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F0" w:rsidRPr="000E6C60" w:rsidRDefault="000E6C60" w:rsidP="000E6C6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>
        <w:rPr>
          <w:rFonts w:ascii="Times New Roman" w:hAnsi="Times New Roman" w:cs="Times New Roman"/>
          <w:b/>
          <w:color w:val="C00000"/>
          <w:sz w:val="40"/>
          <w:szCs w:val="40"/>
        </w:rPr>
        <w:t xml:space="preserve">Подборка </w:t>
      </w:r>
      <w:r w:rsidR="009D1860" w:rsidRPr="000E6C60">
        <w:rPr>
          <w:rFonts w:ascii="Times New Roman" w:hAnsi="Times New Roman" w:cs="Times New Roman"/>
          <w:b/>
          <w:color w:val="C00000"/>
          <w:sz w:val="40"/>
          <w:szCs w:val="40"/>
        </w:rPr>
        <w:t>мультфильмов для формирования предпосылок финансовой грамотности у дошкольников.</w:t>
      </w:r>
    </w:p>
    <w:p w:rsidR="009D1860" w:rsidRPr="000E6C60" w:rsidRDefault="009D1860" w:rsidP="000E6C60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E6C60">
        <w:rPr>
          <w:rFonts w:ascii="Times New Roman" w:hAnsi="Times New Roman" w:cs="Times New Roman"/>
          <w:b/>
          <w:color w:val="0070C0"/>
          <w:sz w:val="28"/>
          <w:szCs w:val="28"/>
        </w:rPr>
        <w:t>«</w:t>
      </w:r>
      <w:proofErr w:type="spellStart"/>
      <w:r w:rsidRPr="000E6C60">
        <w:rPr>
          <w:rFonts w:ascii="Times New Roman" w:hAnsi="Times New Roman" w:cs="Times New Roman"/>
          <w:b/>
          <w:color w:val="0070C0"/>
          <w:sz w:val="28"/>
          <w:szCs w:val="28"/>
        </w:rPr>
        <w:t>Смешарики</w:t>
      </w:r>
      <w:proofErr w:type="spellEnd"/>
      <w:r w:rsidRPr="000E6C60">
        <w:rPr>
          <w:rFonts w:ascii="Times New Roman" w:hAnsi="Times New Roman" w:cs="Times New Roman"/>
          <w:b/>
          <w:color w:val="0070C0"/>
          <w:sz w:val="28"/>
          <w:szCs w:val="28"/>
        </w:rPr>
        <w:t>. Азбука финансовой грамотности»</w:t>
      </w:r>
    </w:p>
    <w:p w:rsidR="009D1860" w:rsidRPr="009C0858" w:rsidRDefault="009D1860" w:rsidP="000E6C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При поддержке Минфина России компания ГК «</w:t>
      </w:r>
      <w:proofErr w:type="spellStart"/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Рики</w:t>
      </w:r>
      <w:proofErr w:type="spellEnd"/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», которая</w:t>
      </w:r>
      <w:r w:rsidR="00934DDB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выпускает «</w:t>
      </w:r>
      <w:proofErr w:type="spellStart"/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Смешариков</w:t>
      </w:r>
      <w:proofErr w:type="spellEnd"/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», создала девять серий мультфильма, посвящённых финансам. Каждый ролик длится три минуты и раскрывает определённую тему: инвестиции, кредиты, планирование бюджета и покупок, сбережения, страхование, финансовые цели и защита прав потребителя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3601D9" w:rsidRPr="009C085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9C0858" w:rsidRPr="009C085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Золушка</w:t>
        </w:r>
        <w:r w:rsidR="003601D9" w:rsidRPr="009C085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9D1860" w:rsidRPr="009C085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eastAsia="ru-RU"/>
          </w:rPr>
          <w:t>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— про кредит. </w:t>
      </w:r>
      <w:proofErr w:type="spellStart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Нюша</w:t>
      </w:r>
      <w:proofErr w:type="spellEnd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берёт кредит на дорогое платье. И только потом выясняет, что деньги нужно вернуть. Для этого приходится много работать.  </w:t>
      </w:r>
    </w:p>
    <w:p w:rsidR="003601D9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3601D9" w:rsidRPr="009C08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«Золотое яблоко»</w:t>
        </w:r>
      </w:hyperlink>
      <w:r w:rsidR="003601D9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выпуск про планирование расходов. Главная мысль серии — в том, что необходимо внимательно думать, прежде чем что-то покупать.</w:t>
      </w:r>
      <w:r w:rsidR="003601D9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3601D9" w:rsidRPr="009C08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«Райский остров»</w:t>
        </w:r>
        <w:r w:rsidR="003601D9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 </w:t>
        </w:r>
      </w:hyperlink>
      <w:r w:rsidR="003601D9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 </w:t>
      </w:r>
      <w:hyperlink r:id="rId8" w:history="1">
        <w:r w:rsidR="003601D9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«Благородное дело» </w:t>
        </w:r>
      </w:hyperlink>
      <w:r w:rsidR="003601D9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про инвестирование. В одном из примеров герой сильно рискует деньгами в погоне за большой прибылью и теряет их. Из мультфильма ребёнок узнаёт о разных рисках вложения денег и кокосов.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9" w:history="1">
        <w:r w:rsidR="003601D9" w:rsidRPr="009C08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«Кактус в мешке»</w:t>
        </w:r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история про договор купли-продажи. Идея: нужно смотреть, что покупаешь, и читать документы, чтобы не быть обманутым. Если всё сделать правильно, то закон на твоей стороне.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0" w:history="1">
        <w:r w:rsidR="003601D9" w:rsidRPr="009C08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«Черный день»</w:t>
        </w:r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— про накопления. У </w:t>
      </w:r>
      <w:proofErr w:type="spellStart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Смешариков</w:t>
      </w:r>
      <w:proofErr w:type="spellEnd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отключили свет за неуплату. К счастью, у одного из героев были накопления — на всякий случай.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1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</w:t>
        </w:r>
        <w:proofErr w:type="gramStart"/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Лучший</w:t>
        </w:r>
        <w:proofErr w:type="gramEnd"/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 xml:space="preserve"> из лучших»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— про распределение бюджета. </w:t>
      </w:r>
      <w:proofErr w:type="spellStart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Совунья</w:t>
      </w:r>
      <w:proofErr w:type="spellEnd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выиграла премию и вместе с другими героями решает, как потратить деньги. В итоге их делят на несколько частей.  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2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«Есть ли у вас план?»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про то, как ставить финансовые цели и к ним идти. Героям удаётся накопить на скутер.    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3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«На всякий случай»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про страхование имущества, которое помогает компенсировать потери при наступлении неожиданных бед.</w:t>
      </w:r>
    </w:p>
    <w:p w:rsidR="009D1860" w:rsidRPr="000E6C60" w:rsidRDefault="009D1860" w:rsidP="000E6C60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proofErr w:type="spellStart"/>
      <w:r w:rsidRPr="000E6C6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Фиксики</w:t>
      </w:r>
      <w:proofErr w:type="spellEnd"/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4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«История вещей — деньги»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всего за минуту ребёнок узнает, что такое деньги.</w:t>
      </w:r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5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«Как делают деньги»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в эпизоде рассказано про тонкости изготовления банкнот. Например, какую бумагу для этого используют и почему.</w:t>
      </w:r>
      <w:r w:rsidR="009D1860" w:rsidRPr="009C0858">
        <w:rPr>
          <w:rFonts w:ascii="Segoe UI Symbol" w:eastAsia="Times New Roman" w:hAnsi="Segoe UI Symbol" w:cs="Segoe UI Symbol"/>
          <w:color w:val="000000" w:themeColor="text1"/>
          <w:sz w:val="28"/>
          <w:szCs w:val="28"/>
          <w:lang w:eastAsia="ru-RU"/>
        </w:rPr>
        <w:t>⠀</w:t>
      </w:r>
    </w:p>
    <w:p w:rsidR="009D1860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6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«Деньги»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— </w:t>
      </w:r>
      <w:proofErr w:type="spellStart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Фиксики</w:t>
      </w:r>
      <w:proofErr w:type="spellEnd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начинают считать, кто кому сколько раз помог, и ссорятся. Чтобы помириться, они решают платить друг другу за любую помощь. Но ничего хорошего из этой идеи не получается. В конце мультфильма </w:t>
      </w:r>
      <w:proofErr w:type="spellStart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Фиксики</w:t>
      </w:r>
      <w:proofErr w:type="spellEnd"/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понимают, что ссориться из-за денег с родными людьми глупо.</w:t>
      </w:r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D1860" w:rsidRPr="000E6C60" w:rsidRDefault="009D1860" w:rsidP="000E6C60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0E6C6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bdr w:val="none" w:sz="0" w:space="0" w:color="auto" w:frame="1"/>
          <w:lang w:eastAsia="ru-RU"/>
        </w:rPr>
        <w:t>Три кота</w:t>
      </w:r>
      <w:r w:rsidRPr="000E6C6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</w:p>
    <w:p w:rsidR="00934DDB" w:rsidRPr="009C0858" w:rsidRDefault="00E92CBD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7" w:history="1">
        <w:r w:rsidR="009D186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«Поход в магазин» </w:t>
        </w:r>
      </w:hyperlink>
      <w:r w:rsidR="009D186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— история о жизни трёх любознательных котят: Коржика, его брата Компота и сестрёнки Карамельки. Котятам нужно самостоятельно купить хлеб, чай и молоко. Но как же непросто им это сделать, когда в магазине так много соблазнов.</w:t>
      </w:r>
    </w:p>
    <w:p w:rsidR="000E6C60" w:rsidRDefault="000E6C60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70C0"/>
          <w:sz w:val="28"/>
          <w:szCs w:val="28"/>
          <w:lang w:eastAsia="ru-RU"/>
        </w:rPr>
      </w:pPr>
    </w:p>
    <w:p w:rsidR="00F61C1F" w:rsidRPr="000E6C60" w:rsidRDefault="00F61C1F" w:rsidP="000E6C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0E6C60">
        <w:rPr>
          <w:rFonts w:ascii="Times New Roman" w:eastAsia="Times New Roman" w:hAnsi="Times New Roman" w:cs="Times New Roman"/>
          <w:b/>
          <w:bCs/>
          <w:iCs/>
          <w:color w:val="0070C0"/>
          <w:sz w:val="28"/>
          <w:szCs w:val="28"/>
          <w:lang w:eastAsia="ru-RU"/>
        </w:rPr>
        <w:t>«Богатый бобрёнок»</w:t>
      </w:r>
    </w:p>
    <w:p w:rsidR="00F61C1F" w:rsidRPr="009C0858" w:rsidRDefault="00F61C1F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Интерактивный </w:t>
      </w:r>
      <w:r w:rsidR="009C0858">
        <w:rPr>
          <w:rFonts w:ascii="Times New Roman" w:hAnsi="Times New Roman" w:cs="Times New Roman"/>
          <w:color w:val="000000" w:themeColor="text1"/>
          <w:sz w:val="28"/>
          <w:szCs w:val="28"/>
        </w:rPr>
        <w:t>мультфильм</w:t>
      </w:r>
      <w:r w:rsidR="009C085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3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 при поддержке Минфина, состоящий из 12 серий.</w:t>
      </w:r>
    </w:p>
    <w:p w:rsidR="00F61C1F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8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1 </w:t>
        </w:r>
        <w:r w:rsidR="00F61C1F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серия</w:t>
        </w:r>
      </w:hyperlink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«Семья»</w:t>
      </w:r>
      <w:r w:rsidR="00F61C1F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C1F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Бобренку предстоит решить, какое место он должен занять во внутрисемейных экономических отношениях, и может ли он помочь укрепить благосостояние своей семьи.</w:t>
      </w:r>
    </w:p>
    <w:p w:rsidR="009B20F0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9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 серия</w:t>
        </w:r>
        <w:r w:rsidR="00F907D8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: </w:t>
        </w:r>
      </w:hyperlink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DDB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934DDB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лова «хочу» и «надо» </w:t>
      </w:r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proofErr w:type="gramStart"/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="009B20F0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Бобренку предстоит сделать выбор между тем, что нужно, и тем, что хочется. Можно позволить себе и то, что необходимо, и то, что хочется одновременно? Но как это сделать?</w:t>
      </w:r>
    </w:p>
    <w:p w:rsidR="00F907D8" w:rsidRPr="009C0858" w:rsidRDefault="00E92CBD" w:rsidP="000E6C6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  серия</w:t>
        </w:r>
      </w:hyperlink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gramEnd"/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Откуда берутся товары и услуги, которые мы называем словами «Надо» и «Хочу»»</w:t>
      </w:r>
      <w:r w:rsidR="009B20F0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B20F0" w:rsidRPr="009C0858" w:rsidRDefault="009B20F0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Бобренку предстоит выяснить, что выгодней: купить готовый товар или заказать его изготовление или восстановление, т.е. приобрести услугу, а также чем за них можно расплатиться.</w:t>
      </w:r>
    </w:p>
    <w:p w:rsidR="009B20F0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1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 серия</w:t>
        </w:r>
        <w:r w:rsidR="00F907D8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</w:t>
        </w:r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«Профессии в наших семьях. Роль профессий»</w:t>
      </w:r>
    </w:p>
    <w:p w:rsidR="009B20F0" w:rsidRPr="009C0858" w:rsidRDefault="009B20F0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Бобренка с братьями и сестрами серьезный разговор: им нужно решить, кем они будут, когда вырастут, и что нужно, чтобы этого достичь.</w:t>
      </w:r>
    </w:p>
    <w:p w:rsidR="00F907D8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2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 серия:</w:t>
        </w:r>
      </w:hyperlink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«Как работает общество»</w:t>
      </w:r>
    </w:p>
    <w:p w:rsidR="009B20F0" w:rsidRPr="009C0858" w:rsidRDefault="009B20F0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Лесу кроме Бобров живут разные звери. И у каждого — своя профессия. Но что будет, если каждый попытается сам себя обеспечить всем </w:t>
      </w:r>
      <w:proofErr w:type="gramStart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необходимым</w:t>
      </w:r>
      <w:proofErr w:type="gramEnd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 участвуя в жизни общества?</w:t>
      </w:r>
    </w:p>
    <w:p w:rsidR="009B20F0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3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 серия:</w:t>
        </w:r>
      </w:hyperlink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F907D8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Роль государства»</w:t>
      </w:r>
    </w:p>
    <w:p w:rsidR="009B20F0" w:rsidRPr="009C0858" w:rsidRDefault="009B20F0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Бобрёнок узнает, что в Лесу есть Медведь, который этим лесом управляет, а все звери его слушаются, и даже платят Медведю налоги.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</w:t>
      </w: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будет, если перестать платить налоги, и на что пойдут средства, если их все-таки платить? Все это Бобренку предстоит выяснит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ь.</w:t>
      </w:r>
    </w:p>
    <w:p w:rsidR="009B20F0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4" w:anchor="scroll-marker__video" w:history="1">
        <w:r w:rsidR="009B20F0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 серия:</w:t>
        </w:r>
      </w:hyperlink>
      <w:r w:rsidR="009B20F0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мы принимаем решения</w:t>
      </w:r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0A2A0D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каждого решения своя цена, потому что каждый шаг имеет свои последствия. Бобренку предстоит определить, какую цену он готов заплатить, и найти оптимальное решение.</w:t>
      </w:r>
    </w:p>
    <w:p w:rsidR="000A2A0D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5" w:anchor="scroll-marker__video" w:history="1">
        <w:r w:rsidR="000A2A0D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8 серия</w:t>
        </w:r>
      </w:hyperlink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Путешествие рубля</w:t>
      </w:r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0A2A0D" w:rsidRPr="009C0858" w:rsidRDefault="000A2A0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 из братьев Бобренка надумал жениться, и ему нужно будет строить новую хатку. Бобрёнок присмотрел чудесный участок берега для строительства хатки, и это стало бы прекрасным свадебным подарком, но на этом участке уже живет Выдра. Впрочем, Выдра готова уступить участок и переселиться выше по реке, но Выдре нужно подводное ружье, а у Бобров есть только дрова, которые совсем не нужны Выдре. Зато дрова нужны Барсуку, у которого есть жир, который очень нужен Зайцу, у которого как раз есть подводное ружье, которое ему совсем не нужно, потому что Заяц не умеет плавать</w:t>
      </w:r>
      <w:proofErr w:type="gramStart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 К</w:t>
      </w:r>
      <w:proofErr w:type="gramEnd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 поступит Бобрёнок? Займется обменом, теряя средства на каждой операции, или сразу воспользуется универсальным платежным средством? Но как в этом случае определить цену?</w:t>
      </w:r>
    </w:p>
    <w:p w:rsidR="00FA7E33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6" w:anchor="scroll-marker__video" w:history="1">
        <w:r w:rsidR="000A2A0D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9 серия</w:t>
        </w:r>
      </w:hyperlink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Бизнес</w:t>
      </w:r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0A2A0D" w:rsidRPr="009C0858" w:rsidRDefault="000A2A0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Бобренком стоит выбор попросить купить родителей водные лыжи или заработать на их приобретение самому. Каким образом это сделать?</w:t>
      </w:r>
    </w:p>
    <w:p w:rsidR="000A2A0D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7" w:anchor="scroll-marker__video" w:history="1">
        <w:r w:rsidR="000A2A0D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10 серия:</w:t>
        </w:r>
      </w:hyperlink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</w:t>
      </w:r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0A2A0D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A2A0D" w:rsidRPr="009C0858" w:rsidRDefault="000A2A0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Бобры живут дружно и все, что зарабатывают, приносят в семью. А это значит, что и решения о тратах они принимают все вместе. Но как распорядиться семейным бюджетом? Распланировать все траты заранее? Или незачем тратить на это время, а просто решать проблемы по мере их поступления? </w:t>
      </w:r>
    </w:p>
    <w:p w:rsidR="000A2A0D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8" w:anchor="scroll-marker__video" w:history="1">
        <w:r w:rsidR="000A2A0D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11</w:t>
        </w:r>
        <w:r w:rsidR="00FA7E33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серия:</w:t>
        </w:r>
      </w:hyperlink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«Доходы»</w:t>
      </w:r>
    </w:p>
    <w:p w:rsidR="000A2A0D" w:rsidRPr="009C0858" w:rsidRDefault="000A2A0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Бобрёнок уже знает, что зарабатывать можно, не только производя товары, но и оказывая услуги, а тут из разговора старших узнает, что у </w:t>
      </w:r>
      <w:proofErr w:type="gramStart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семьи есть еще какие-то Активы… Бобренку предстоит</w:t>
      </w:r>
      <w:proofErr w:type="gramEnd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узнать, можно ли на них заработать, и решить, какой из видов заработка самый доходный. А самый надежный?</w:t>
      </w:r>
    </w:p>
    <w:p w:rsidR="000A2A0D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9" w:anchor="scroll-marker__video" w:history="1">
        <w:r w:rsidR="000A2A0D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12</w:t>
        </w:r>
        <w:r w:rsidR="00FA7E33" w:rsidRPr="009C085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серия:</w:t>
        </w:r>
      </w:hyperlink>
      <w:r w:rsidR="000A2A0D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«Сбережения»</w:t>
      </w:r>
    </w:p>
    <w:p w:rsidR="00FA7E33" w:rsidRPr="009C0858" w:rsidRDefault="000A2A0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 w:rsidR="00FA7E33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Бобренка накопилась копилка. </w:t>
      </w: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 что делать дальше: зарыть копилку в укромном месте? Или купить новую копилку </w:t>
      </w:r>
      <w:proofErr w:type="gramStart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побольше</w:t>
      </w:r>
      <w:proofErr w:type="gramEnd"/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пересыпать всё туда? Или есть способ не только сохранить сбережения, но и преумножить? Или просто взять и все потратить? </w:t>
      </w:r>
    </w:p>
    <w:p w:rsidR="000E6C60" w:rsidRPr="000E6C60" w:rsidRDefault="003601D9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Отличительная черта «Богатого бобрёнка» — непосредственное участие зрителя в жизни главного героя. В конце каждой серии ребёнок решает, как умному бобрёнку выйти из сложившейся ситуации. Это прекрасная возможность самостоятельно сделать выбор и увидеть его последствия, тем самым развивая ответственность за свои поступки.</w:t>
      </w:r>
    </w:p>
    <w:p w:rsidR="000E6C60" w:rsidRDefault="000E6C60" w:rsidP="000E6C6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olor w:val="0070C0"/>
          <w:sz w:val="28"/>
          <w:szCs w:val="28"/>
          <w:lang w:eastAsia="ru-RU"/>
        </w:rPr>
      </w:pPr>
    </w:p>
    <w:p w:rsidR="00F61C1F" w:rsidRPr="000E6C60" w:rsidRDefault="00F61C1F" w:rsidP="000E6C6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0E6C60">
        <w:rPr>
          <w:rFonts w:ascii="Times New Roman" w:eastAsia="Times New Roman" w:hAnsi="Times New Roman" w:cs="Times New Roman"/>
          <w:b/>
          <w:bCs/>
          <w:iCs/>
          <w:color w:val="0070C0"/>
          <w:sz w:val="28"/>
          <w:szCs w:val="28"/>
          <w:lang w:eastAsia="ru-RU"/>
        </w:rPr>
        <w:t>«Азбука денег. Уроки тётушки Совы»</w:t>
      </w:r>
    </w:p>
    <w:p w:rsidR="008E3CAD" w:rsidRDefault="00F61C1F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Главный герой образовательного мультфильма — мудрая Сова, которая знакомит маленьких зрителей с разными областями науки. </w:t>
      </w:r>
    </w:p>
    <w:p w:rsidR="00F61C1F" w:rsidRPr="009C0858" w:rsidRDefault="00E92CBD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0" w:tgtFrame="_blank" w:history="1">
        <w:r w:rsidR="00F61C1F" w:rsidRPr="009C08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«Азбука денег»</w:t>
        </w:r>
      </w:hyperlink>
      <w:r w:rsidR="00F61C1F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посвящена теме финансовой грамотности и включает в себя 13 серий. В них раскрываются понятие денег, цены, семейного бюджета, финансового планирования, заработка, кредита и депозита и структуры экономики. В каждом эпизоде — интересный исторический факт.</w:t>
      </w:r>
    </w:p>
    <w:p w:rsidR="00F61C1F" w:rsidRPr="009C0858" w:rsidRDefault="00F61C1F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Помимо финансовых вопросов, мультфильм обращает внимание на то, что нужно для достижения богатства: образование, трудолюбие, смекалка, упорство и взаимодействие с окружающими. Он учит ценить любые профессии и не делать деньги главной жизненной целью. В последней серии делается упор на моральную составляющую богатства, положение в обществе и качества, которые помогут достичь желаемого.</w:t>
      </w:r>
    </w:p>
    <w:p w:rsidR="00F61C1F" w:rsidRPr="009C0858" w:rsidRDefault="00F61C1F" w:rsidP="000E6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Появлению и развитию денег посвящён отдельный сезон мультфильма — «Весёлая всемирная история денег», который тоже состоит из 13 эпизодов.</w:t>
      </w:r>
    </w:p>
    <w:p w:rsidR="008E3CAD" w:rsidRPr="000E6C60" w:rsidRDefault="00934DDB" w:rsidP="000E6C60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0E6C6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«Жила-была царевна»</w:t>
      </w:r>
      <w:r w:rsidRPr="000E6C60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</w:p>
    <w:p w:rsidR="008E3CAD" w:rsidRDefault="008E3CAD" w:rsidP="000E6C6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934DDB" w:rsidRPr="009C08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оссийский мультипликационный фильм, созданный в 2013 году.</w:t>
      </w:r>
    </w:p>
    <w:p w:rsidR="009D1860" w:rsidRPr="008E3CAD" w:rsidRDefault="00934DDB" w:rsidP="000E6C6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Серия </w:t>
      </w:r>
      <w:r w:rsidR="009C0858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hyperlink r:id="rId31" w:history="1">
        <w:r w:rsidRPr="009C08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Магазин</w:t>
        </w:r>
      </w:hyperlink>
      <w:r w:rsidR="009C0858" w:rsidRPr="009C0858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где рассказывается про самостоятельные покупки девочкой в магазине </w:t>
      </w:r>
      <w:proofErr w:type="gramStart"/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proofErr w:type="gramEnd"/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просьбе мамы.</w:t>
      </w:r>
    </w:p>
    <w:p w:rsidR="008E3CAD" w:rsidRPr="000E6C60" w:rsidRDefault="008E3CAD" w:rsidP="000E6C60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0E6C60">
        <w:rPr>
          <w:rFonts w:ascii="Times New Roman" w:hAnsi="Times New Roman" w:cs="Times New Roman"/>
          <w:b/>
          <w:bCs/>
          <w:color w:val="0070C0"/>
          <w:sz w:val="28"/>
          <w:szCs w:val="28"/>
        </w:rPr>
        <w:t>«</w:t>
      </w:r>
      <w:r w:rsidR="00934DDB" w:rsidRPr="000E6C60">
        <w:rPr>
          <w:rFonts w:ascii="Times New Roman" w:hAnsi="Times New Roman" w:cs="Times New Roman"/>
          <w:b/>
          <w:bCs/>
          <w:color w:val="0070C0"/>
          <w:sz w:val="28"/>
          <w:szCs w:val="28"/>
        </w:rPr>
        <w:t>Три котёнка</w:t>
      </w:r>
      <w:r w:rsidRPr="000E6C60">
        <w:rPr>
          <w:rFonts w:ascii="Times New Roman" w:hAnsi="Times New Roman" w:cs="Times New Roman"/>
          <w:b/>
          <w:bCs/>
          <w:color w:val="0070C0"/>
          <w:sz w:val="28"/>
          <w:szCs w:val="28"/>
        </w:rPr>
        <w:t>»</w:t>
      </w:r>
      <w:r w:rsidRPr="000E6C60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934DDB" w:rsidRPr="000E6C6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934DDB" w:rsidRPr="009C0858" w:rsidRDefault="008E3CAD" w:rsidP="000E6C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34DDB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етский мультсериал, появившийся в 2008 году.</w:t>
      </w:r>
    </w:p>
    <w:p w:rsidR="00934DDB" w:rsidRPr="009C0858" w:rsidRDefault="00934DDB" w:rsidP="000E6C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Серия </w:t>
      </w:r>
      <w:hyperlink r:id="rId32" w:history="1">
        <w:r w:rsidRPr="009C08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«Деньги – лепесточки»</w:t>
        </w:r>
      </w:hyperlink>
      <w:r w:rsidR="00662A31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рассказывает о том, что с деньгами играть нельзя</w:t>
      </w:r>
      <w:r w:rsidR="009C0858" w:rsidRPr="009C08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934DDB" w:rsidRPr="009C0858" w:rsidSect="000E6C6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1860"/>
    <w:rsid w:val="000A2A0D"/>
    <w:rsid w:val="000C260F"/>
    <w:rsid w:val="000E6C60"/>
    <w:rsid w:val="003601D9"/>
    <w:rsid w:val="00662A31"/>
    <w:rsid w:val="00680814"/>
    <w:rsid w:val="008E3CAD"/>
    <w:rsid w:val="00934DDB"/>
    <w:rsid w:val="009B20F0"/>
    <w:rsid w:val="009C0858"/>
    <w:rsid w:val="009D1860"/>
    <w:rsid w:val="00E92CBD"/>
    <w:rsid w:val="00F61C1F"/>
    <w:rsid w:val="00F847F0"/>
    <w:rsid w:val="00F907D8"/>
    <w:rsid w:val="00FA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DD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34DD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DD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34DD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896">
              <w:marLeft w:val="0"/>
              <w:marRight w:val="0"/>
              <w:marTop w:val="600"/>
              <w:marBottom w:val="600"/>
              <w:divBdr>
                <w:top w:val="single" w:sz="6" w:space="19" w:color="E7E7E7"/>
                <w:left w:val="none" w:sz="0" w:space="0" w:color="auto"/>
                <w:bottom w:val="single" w:sz="6" w:space="19" w:color="E7E7E7"/>
                <w:right w:val="none" w:sz="0" w:space="0" w:color="auto"/>
              </w:divBdr>
              <w:divsChild>
                <w:div w:id="1938250524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0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8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644461">
                              <w:marLeft w:val="9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8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06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2493158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0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9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85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29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1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246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76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0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9296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2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4083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940846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84157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98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0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yPm1j2Q5q4" TargetMode="External"/><Relationship Id="rId13" Type="http://schemas.openxmlformats.org/officeDocument/2006/relationships/hyperlink" Target="https://www.youtube.com/watch?v=fWKVCCGsdS0" TargetMode="External"/><Relationship Id="rId18" Type="http://schemas.openxmlformats.org/officeDocument/2006/relationships/hyperlink" Target="https://bobrenok.oc3.ru/1/" TargetMode="External"/><Relationship Id="rId26" Type="http://schemas.openxmlformats.org/officeDocument/2006/relationships/hyperlink" Target="https://bobrenok.oc3.ru/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brenok.oc3.ru/4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youtu.be/rmAm5P80asU" TargetMode="External"/><Relationship Id="rId12" Type="http://schemas.openxmlformats.org/officeDocument/2006/relationships/hyperlink" Target="https://www.youtube.com/watch?v=Pu9KZORyCb8" TargetMode="External"/><Relationship Id="rId17" Type="http://schemas.openxmlformats.org/officeDocument/2006/relationships/hyperlink" Target="https://www.youtube.com/watch?v=vWonuVlrV_s" TargetMode="External"/><Relationship Id="rId25" Type="http://schemas.openxmlformats.org/officeDocument/2006/relationships/hyperlink" Target="https://bobrenok.oc3.ru/8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M-voUp2hUSQ" TargetMode="External"/><Relationship Id="rId20" Type="http://schemas.openxmlformats.org/officeDocument/2006/relationships/hyperlink" Target="https://bobrenok.oc3.ru/3/" TargetMode="External"/><Relationship Id="rId29" Type="http://schemas.openxmlformats.org/officeDocument/2006/relationships/hyperlink" Target="https://bobrenok.oc3.ru/12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_nShANCaJgU" TargetMode="External"/><Relationship Id="rId11" Type="http://schemas.openxmlformats.org/officeDocument/2006/relationships/hyperlink" Target="https://www.youtube.com/watch?v=57giJ7zRAcg" TargetMode="External"/><Relationship Id="rId24" Type="http://schemas.openxmlformats.org/officeDocument/2006/relationships/hyperlink" Target="https://bobrenok.oc3.ru/7/" TargetMode="External"/><Relationship Id="rId32" Type="http://schemas.openxmlformats.org/officeDocument/2006/relationships/hyperlink" Target="https://www.youtube.com/watch?v=6h777Q-nYto" TargetMode="External"/><Relationship Id="rId5" Type="http://schemas.openxmlformats.org/officeDocument/2006/relationships/hyperlink" Target="https://www.youtube.com/watch?v=I2K0UT18cco" TargetMode="External"/><Relationship Id="rId15" Type="http://schemas.openxmlformats.org/officeDocument/2006/relationships/hyperlink" Target="https://www.youtube.com/watch?v=RBXAOOCKmkY" TargetMode="External"/><Relationship Id="rId23" Type="http://schemas.openxmlformats.org/officeDocument/2006/relationships/hyperlink" Target="https://bobrenok.oc3.ru/6/" TargetMode="External"/><Relationship Id="rId28" Type="http://schemas.openxmlformats.org/officeDocument/2006/relationships/hyperlink" Target="https://bobrenok.oc3.ru/11/" TargetMode="External"/><Relationship Id="rId10" Type="http://schemas.openxmlformats.org/officeDocument/2006/relationships/hyperlink" Target="https://youtu.be/7DBq6FW66eI" TargetMode="External"/><Relationship Id="rId19" Type="http://schemas.openxmlformats.org/officeDocument/2006/relationships/hyperlink" Target="https://bobrenok.oc3.ru/2/" TargetMode="External"/><Relationship Id="rId31" Type="http://schemas.openxmlformats.org/officeDocument/2006/relationships/hyperlink" Target="https://www.youtube.com/watch?v=YwzevjzH3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PYaybBhE5E4" TargetMode="External"/><Relationship Id="rId14" Type="http://schemas.openxmlformats.org/officeDocument/2006/relationships/hyperlink" Target="https://www.youtube.com/watch?v=e5XnfejyZBQ" TargetMode="External"/><Relationship Id="rId22" Type="http://schemas.openxmlformats.org/officeDocument/2006/relationships/hyperlink" Target="https://bobrenok.oc3.ru/5/" TargetMode="External"/><Relationship Id="rId27" Type="http://schemas.openxmlformats.org/officeDocument/2006/relationships/hyperlink" Target="https://bobrenok.oc3.ru/10/" TargetMode="External"/><Relationship Id="rId30" Type="http://schemas.openxmlformats.org/officeDocument/2006/relationships/hyperlink" Target="https://www.youtube.com/watch?v=QuqiwmTkGFw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A66FA-5524-4968-A332-207328E2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Таня и Славик</cp:lastModifiedBy>
  <cp:revision>3</cp:revision>
  <dcterms:created xsi:type="dcterms:W3CDTF">2021-11-24T15:49:00Z</dcterms:created>
  <dcterms:modified xsi:type="dcterms:W3CDTF">2023-12-22T05:59:00Z</dcterms:modified>
</cp:coreProperties>
</file>